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29" w:rsidRPr="00074E29" w:rsidRDefault="00074E29" w:rsidP="00E038EA">
      <w:pPr>
        <w:spacing w:before="100" w:beforeAutospacing="1" w:after="100" w:afterAutospacing="1" w:line="240" w:lineRule="auto"/>
        <w:outlineLvl w:val="4"/>
        <w:rPr>
          <w:rFonts w:ascii="Arial Black" w:eastAsia="Times New Roman" w:hAnsi="Arial Black" w:cs="Times New Roman"/>
          <w:b/>
          <w:bCs/>
          <w:sz w:val="24"/>
          <w:szCs w:val="24"/>
          <w:lang w:eastAsia="sv-SE"/>
        </w:rPr>
      </w:pPr>
      <w:r w:rsidRPr="00074E29">
        <w:rPr>
          <w:rFonts w:ascii="Arial Black" w:eastAsia="Times New Roman" w:hAnsi="Arial Black" w:cs="Times New Roman"/>
          <w:b/>
          <w:bCs/>
          <w:sz w:val="24"/>
          <w:szCs w:val="24"/>
          <w:lang w:eastAsia="sv-SE"/>
        </w:rPr>
        <w:t>Förslag</w:t>
      </w:r>
    </w:p>
    <w:p w:rsidR="00E038EA" w:rsidRPr="00074E29" w:rsidRDefault="00E038EA" w:rsidP="00E038EA">
      <w:pPr>
        <w:spacing w:before="100" w:beforeAutospacing="1" w:after="100" w:afterAutospacing="1" w:line="240" w:lineRule="auto"/>
        <w:outlineLvl w:val="4"/>
        <w:rPr>
          <w:rFonts w:ascii="Arial Black" w:eastAsia="Times New Roman" w:hAnsi="Arial Black" w:cs="Times New Roman"/>
          <w:b/>
          <w:bCs/>
          <w:sz w:val="24"/>
          <w:szCs w:val="24"/>
          <w:lang w:eastAsia="sv-SE"/>
        </w:rPr>
      </w:pPr>
      <w:r w:rsidRPr="00074E29">
        <w:rPr>
          <w:rFonts w:ascii="Arial Black" w:eastAsia="Times New Roman" w:hAnsi="Arial Black" w:cs="Times New Roman"/>
          <w:b/>
          <w:bCs/>
          <w:sz w:val="24"/>
          <w:szCs w:val="24"/>
          <w:lang w:eastAsia="sv-SE"/>
        </w:rPr>
        <w:t>Strategi för energieffektivt byggande i kommunens fastigheter</w:t>
      </w:r>
    </w:p>
    <w:p w:rsidR="00E038EA" w:rsidRPr="00E038EA"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E038EA">
        <w:rPr>
          <w:rFonts w:ascii="Times New Roman" w:eastAsia="Times New Roman" w:hAnsi="Times New Roman" w:cs="Times New Roman"/>
          <w:sz w:val="24"/>
          <w:szCs w:val="24"/>
          <w:lang w:eastAsia="sv-SE"/>
        </w:rPr>
        <w:t xml:space="preserve">I Mål och Budget gavs uppdraget att </w:t>
      </w:r>
      <w:proofErr w:type="spellStart"/>
      <w:r w:rsidRPr="00E038EA">
        <w:rPr>
          <w:rFonts w:ascii="Times New Roman" w:eastAsia="Times New Roman" w:hAnsi="Times New Roman" w:cs="Times New Roman"/>
          <w:sz w:val="24"/>
          <w:szCs w:val="24"/>
          <w:lang w:eastAsia="sv-SE"/>
        </w:rPr>
        <w:t>miljöprofilera</w:t>
      </w:r>
      <w:proofErr w:type="spellEnd"/>
      <w:r w:rsidRPr="00E038EA">
        <w:rPr>
          <w:rFonts w:ascii="Times New Roman" w:eastAsia="Times New Roman" w:hAnsi="Times New Roman" w:cs="Times New Roman"/>
          <w:sz w:val="24"/>
          <w:szCs w:val="24"/>
          <w:lang w:eastAsia="sv-SE"/>
        </w:rPr>
        <w:t xml:space="preserve"> byggande av bl.a. verksamhetslokaler med energieffektiva lösningar och miljöanpassat byggmaterial. Passivhus sägs vara det som eftersträvas. Vågen från ord till handling är dock inte så klar.</w:t>
      </w:r>
    </w:p>
    <w:p w:rsidR="00E038EA" w:rsidRPr="00E038EA"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E038EA">
        <w:rPr>
          <w:rFonts w:ascii="Times New Roman" w:eastAsia="Times New Roman" w:hAnsi="Times New Roman" w:cs="Times New Roman"/>
          <w:sz w:val="24"/>
          <w:szCs w:val="24"/>
          <w:lang w:eastAsia="sv-SE"/>
        </w:rPr>
        <w:t xml:space="preserve">Kommunens projektplan och lokalförsörjningsplan upptar ett ganska stort antal ny- och ombyggnader när det gäller kommunala lokaler. Vid flera tillfällen den senaste tiden har ärenden om nybyggnation av kommunala fastigheter såsom förskolor och äldreboenden behandlats. Det har då angivits att man inte ställt krav på </w:t>
      </w:r>
      <w:proofErr w:type="spellStart"/>
      <w:r w:rsidRPr="00E038EA">
        <w:rPr>
          <w:rFonts w:ascii="Times New Roman" w:eastAsia="Times New Roman" w:hAnsi="Times New Roman" w:cs="Times New Roman"/>
          <w:sz w:val="24"/>
          <w:szCs w:val="24"/>
          <w:lang w:eastAsia="sv-SE"/>
        </w:rPr>
        <w:t>passivhusteknik</w:t>
      </w:r>
      <w:proofErr w:type="spellEnd"/>
      <w:r w:rsidRPr="00E038EA">
        <w:rPr>
          <w:rFonts w:ascii="Times New Roman" w:eastAsia="Times New Roman" w:hAnsi="Times New Roman" w:cs="Times New Roman"/>
          <w:sz w:val="24"/>
          <w:szCs w:val="24"/>
          <w:lang w:eastAsia="sv-SE"/>
        </w:rPr>
        <w:t xml:space="preserve"> eller ens alltid energieffektivt byggande – oftast </w:t>
      </w:r>
      <w:proofErr w:type="spellStart"/>
      <w:r w:rsidRPr="00E038EA">
        <w:rPr>
          <w:rFonts w:ascii="Times New Roman" w:eastAsia="Times New Roman" w:hAnsi="Times New Roman" w:cs="Times New Roman"/>
          <w:sz w:val="24"/>
          <w:szCs w:val="24"/>
          <w:lang w:eastAsia="sv-SE"/>
        </w:rPr>
        <w:t>pga</w:t>
      </w:r>
      <w:proofErr w:type="spellEnd"/>
      <w:r w:rsidRPr="00E038EA">
        <w:rPr>
          <w:rFonts w:ascii="Times New Roman" w:eastAsia="Times New Roman" w:hAnsi="Times New Roman" w:cs="Times New Roman"/>
          <w:sz w:val="24"/>
          <w:szCs w:val="24"/>
          <w:lang w:eastAsia="sv-SE"/>
        </w:rPr>
        <w:t xml:space="preserve"> tidsbrist. Ett annat skäl som angivits, är att man upphandlar prefabricerade hus.</w:t>
      </w:r>
    </w:p>
    <w:p w:rsidR="00E038EA" w:rsidRPr="00E038EA"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E038EA">
        <w:rPr>
          <w:rFonts w:ascii="Times New Roman" w:eastAsia="Times New Roman" w:hAnsi="Times New Roman" w:cs="Times New Roman"/>
          <w:sz w:val="24"/>
          <w:szCs w:val="24"/>
          <w:lang w:eastAsia="sv-SE"/>
        </w:rPr>
        <w:t>Det är viktigt att kommunen säkerställer att ny- och ombyggnationer verkligen blir energieffektiva och att det sker på ett genomtänkt och konsekvent sätt. Nya tekniker ska användas, och byggnaderna ska stå under lång tid. Vilken beställning kommunen gör är alltså en avgörande framtidsfråga. Vi föreslår därför att kommunen, som beställare av lokaler, tar fram en strategi för detta.</w:t>
      </w:r>
    </w:p>
    <w:p w:rsidR="00E038EA" w:rsidRPr="00E038EA"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E038EA">
        <w:rPr>
          <w:rFonts w:ascii="Times New Roman" w:eastAsia="Times New Roman" w:hAnsi="Times New Roman" w:cs="Times New Roman"/>
          <w:sz w:val="24"/>
          <w:szCs w:val="24"/>
          <w:lang w:eastAsia="sv-SE"/>
        </w:rPr>
        <w:t xml:space="preserve">Strategin bör innehålla sådant som vilka tekniker som är lämpliga för vilka ändamål och lägen. Lågenergihus är ett samlingsbegrepp för sådana byggnader som kräver mindre energi än hus byggda enligt gängse praxis eller enligt vad byggnormen kräver, alltså hus med god energiprestanda. Det kanske mest kända konceptet för lågenergihus är passivhus men även andra begrepp kan inrymmas såsom t.ex. </w:t>
      </w:r>
      <w:proofErr w:type="spellStart"/>
      <w:r w:rsidRPr="00E038EA">
        <w:rPr>
          <w:rFonts w:ascii="Times New Roman" w:eastAsia="Times New Roman" w:hAnsi="Times New Roman" w:cs="Times New Roman"/>
          <w:sz w:val="24"/>
          <w:szCs w:val="24"/>
          <w:lang w:eastAsia="sv-SE"/>
        </w:rPr>
        <w:t>nollenergihus</w:t>
      </w:r>
      <w:proofErr w:type="spellEnd"/>
      <w:r w:rsidRPr="00E038EA">
        <w:rPr>
          <w:rFonts w:ascii="Times New Roman" w:eastAsia="Times New Roman" w:hAnsi="Times New Roman" w:cs="Times New Roman"/>
          <w:sz w:val="24"/>
          <w:szCs w:val="24"/>
          <w:lang w:eastAsia="sv-SE"/>
        </w:rPr>
        <w:t xml:space="preserve">, </w:t>
      </w:r>
      <w:proofErr w:type="spellStart"/>
      <w:r w:rsidRPr="00E038EA">
        <w:rPr>
          <w:rFonts w:ascii="Times New Roman" w:eastAsia="Times New Roman" w:hAnsi="Times New Roman" w:cs="Times New Roman"/>
          <w:sz w:val="24"/>
          <w:szCs w:val="24"/>
          <w:lang w:eastAsia="sv-SE"/>
        </w:rPr>
        <w:t>minienergihus</w:t>
      </w:r>
      <w:proofErr w:type="spellEnd"/>
      <w:r w:rsidRPr="00E038EA">
        <w:rPr>
          <w:rFonts w:ascii="Times New Roman" w:eastAsia="Times New Roman" w:hAnsi="Times New Roman" w:cs="Times New Roman"/>
          <w:sz w:val="24"/>
          <w:szCs w:val="24"/>
          <w:lang w:eastAsia="sv-SE"/>
        </w:rPr>
        <w:t xml:space="preserve">. Det finns till och med hus som är nettoleverantörer av energi, så kallade plusenergihus. </w:t>
      </w:r>
      <w:proofErr w:type="spellStart"/>
      <w:r w:rsidRPr="00E038EA">
        <w:rPr>
          <w:rFonts w:ascii="Times New Roman" w:eastAsia="Times New Roman" w:hAnsi="Times New Roman" w:cs="Times New Roman"/>
          <w:sz w:val="24"/>
          <w:szCs w:val="24"/>
          <w:lang w:eastAsia="sv-SE"/>
        </w:rPr>
        <w:t>Passivhusteknik</w:t>
      </w:r>
      <w:proofErr w:type="spellEnd"/>
      <w:r w:rsidRPr="00E038EA">
        <w:rPr>
          <w:rFonts w:ascii="Times New Roman" w:eastAsia="Times New Roman" w:hAnsi="Times New Roman" w:cs="Times New Roman"/>
          <w:sz w:val="24"/>
          <w:szCs w:val="24"/>
          <w:lang w:eastAsia="sv-SE"/>
        </w:rPr>
        <w:t xml:space="preserve"> är alltså en av flera energieffektiva tekniker. Finns det skäl att pröva olika tekniker för att dels främja utveckling, dels minimera risker som alltid nya tekniker kan föra med sig? Vilka energikällor ska användas? När är det lämpligt att efterfråga lokala och alternativa energikällor såsom t.ex. solpaneler eller vindkraft? Finns det uppdrag i projektplanen som behöver förändras/kompletteras? Det finns ett antal viktiga frågeställningar som behöver klaras ut. Erfarenheter och goda exempel fin andra håll, t.ex. Västra Götalandsregionen, kan vara del av underlaget.</w:t>
      </w:r>
    </w:p>
    <w:p w:rsidR="00074E29"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E038EA">
        <w:rPr>
          <w:rFonts w:ascii="Times New Roman" w:eastAsia="Times New Roman" w:hAnsi="Times New Roman" w:cs="Times New Roman"/>
          <w:sz w:val="24"/>
          <w:szCs w:val="24"/>
          <w:lang w:eastAsia="sv-SE"/>
        </w:rPr>
        <w:t xml:space="preserve">Vi föreslår mot bakgrund av detta att kommunfullmäktige beslutar </w:t>
      </w:r>
    </w:p>
    <w:p w:rsidR="00E038EA" w:rsidRPr="00E038EA" w:rsidRDefault="00074E29" w:rsidP="00E038EA">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E038EA" w:rsidRPr="00E038EA">
        <w:rPr>
          <w:rFonts w:ascii="Times New Roman" w:eastAsia="Times New Roman" w:hAnsi="Times New Roman" w:cs="Times New Roman"/>
          <w:sz w:val="24"/>
          <w:szCs w:val="24"/>
          <w:lang w:eastAsia="sv-SE"/>
        </w:rPr>
        <w:t>tt</w:t>
      </w:r>
      <w:r>
        <w:rPr>
          <w:rFonts w:ascii="Times New Roman" w:eastAsia="Times New Roman" w:hAnsi="Times New Roman" w:cs="Times New Roman"/>
          <w:sz w:val="24"/>
          <w:szCs w:val="24"/>
          <w:lang w:eastAsia="sv-SE"/>
        </w:rPr>
        <w:t xml:space="preserve"> </w:t>
      </w:r>
      <w:r w:rsidR="00E038EA" w:rsidRPr="00E038EA">
        <w:rPr>
          <w:rFonts w:ascii="Times New Roman" w:eastAsia="Times New Roman" w:hAnsi="Times New Roman" w:cs="Times New Roman"/>
          <w:sz w:val="24"/>
          <w:szCs w:val="24"/>
          <w:lang w:eastAsia="sv-SE"/>
        </w:rPr>
        <w:t>en strategi tas fram för hur Huddinge kommun ska säkerställa att det blir energieffektiva lösningar med god energiprestanda vid beställningar av ny- och ombyggnation av verksamhetslokaler</w:t>
      </w:r>
    </w:p>
    <w:p w:rsidR="00E038EA" w:rsidRPr="00074E29"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E038EA">
        <w:rPr>
          <w:rFonts w:ascii="Times New Roman" w:eastAsia="Times New Roman" w:hAnsi="Times New Roman" w:cs="Times New Roman"/>
          <w:sz w:val="24"/>
          <w:szCs w:val="24"/>
          <w:lang w:eastAsia="sv-SE"/>
        </w:rPr>
        <w:t>För Socialdemokraterna,</w:t>
      </w:r>
      <w:r w:rsidRPr="00E038EA">
        <w:rPr>
          <w:rFonts w:ascii="Times New Roman" w:eastAsia="Times New Roman" w:hAnsi="Times New Roman" w:cs="Times New Roman"/>
          <w:sz w:val="24"/>
          <w:szCs w:val="24"/>
          <w:lang w:eastAsia="sv-SE"/>
        </w:rPr>
        <w:br/>
      </w:r>
      <w:r w:rsidRPr="00074E29">
        <w:rPr>
          <w:rFonts w:ascii="Times New Roman" w:eastAsia="Times New Roman" w:hAnsi="Times New Roman" w:cs="Times New Roman"/>
          <w:bCs/>
          <w:sz w:val="24"/>
          <w:szCs w:val="24"/>
          <w:lang w:eastAsia="sv-SE"/>
        </w:rPr>
        <w:t>Ann-Marie Högberg</w:t>
      </w:r>
    </w:p>
    <w:p w:rsidR="00E038EA" w:rsidRPr="00074E29"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074E29">
        <w:rPr>
          <w:rFonts w:ascii="Times New Roman" w:eastAsia="Times New Roman" w:hAnsi="Times New Roman" w:cs="Times New Roman"/>
          <w:sz w:val="24"/>
          <w:szCs w:val="24"/>
          <w:lang w:eastAsia="sv-SE"/>
        </w:rPr>
        <w:t>För Miljöpartiet De Gröna,</w:t>
      </w:r>
      <w:r w:rsidRPr="00074E29">
        <w:rPr>
          <w:rFonts w:ascii="Times New Roman" w:eastAsia="Times New Roman" w:hAnsi="Times New Roman" w:cs="Times New Roman"/>
          <w:sz w:val="24"/>
          <w:szCs w:val="24"/>
          <w:lang w:eastAsia="sv-SE"/>
        </w:rPr>
        <w:br/>
      </w:r>
      <w:r w:rsidRPr="00074E29">
        <w:rPr>
          <w:rFonts w:ascii="Times New Roman" w:eastAsia="Times New Roman" w:hAnsi="Times New Roman" w:cs="Times New Roman"/>
          <w:bCs/>
          <w:sz w:val="24"/>
          <w:szCs w:val="24"/>
          <w:lang w:eastAsia="sv-SE"/>
        </w:rPr>
        <w:t>Marica Lindblad</w:t>
      </w:r>
    </w:p>
    <w:p w:rsidR="001B4FBD" w:rsidRPr="00074E29" w:rsidRDefault="00E038EA" w:rsidP="00E038EA">
      <w:pPr>
        <w:spacing w:before="100" w:beforeAutospacing="1" w:after="100" w:afterAutospacing="1" w:line="240" w:lineRule="auto"/>
        <w:rPr>
          <w:rFonts w:ascii="Times New Roman" w:eastAsia="Times New Roman" w:hAnsi="Times New Roman" w:cs="Times New Roman"/>
          <w:sz w:val="24"/>
          <w:szCs w:val="24"/>
          <w:lang w:eastAsia="sv-SE"/>
        </w:rPr>
      </w:pPr>
      <w:r w:rsidRPr="00074E29">
        <w:rPr>
          <w:rFonts w:ascii="Times New Roman" w:eastAsia="Times New Roman" w:hAnsi="Times New Roman" w:cs="Times New Roman"/>
          <w:sz w:val="24"/>
          <w:szCs w:val="24"/>
          <w:lang w:eastAsia="sv-SE"/>
        </w:rPr>
        <w:t>För Vänsterpartiet,</w:t>
      </w:r>
      <w:bookmarkStart w:id="0" w:name="_GoBack"/>
      <w:bookmarkEnd w:id="0"/>
      <w:r w:rsidRPr="00074E29">
        <w:rPr>
          <w:rFonts w:ascii="Times New Roman" w:eastAsia="Times New Roman" w:hAnsi="Times New Roman" w:cs="Times New Roman"/>
          <w:sz w:val="24"/>
          <w:szCs w:val="24"/>
          <w:lang w:eastAsia="sv-SE"/>
        </w:rPr>
        <w:br/>
      </w:r>
      <w:r w:rsidRPr="00074E29">
        <w:rPr>
          <w:rFonts w:ascii="Times New Roman" w:eastAsia="Times New Roman" w:hAnsi="Times New Roman" w:cs="Times New Roman"/>
          <w:bCs/>
          <w:sz w:val="24"/>
          <w:szCs w:val="24"/>
          <w:lang w:eastAsia="sv-SE"/>
        </w:rPr>
        <w:t>Dag Olausson</w:t>
      </w:r>
    </w:p>
    <w:sectPr w:rsidR="001B4FBD" w:rsidRPr="0007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EA"/>
    <w:rsid w:val="00074E29"/>
    <w:rsid w:val="00A610BA"/>
    <w:rsid w:val="00E038E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038E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5">
    <w:name w:val="heading 5"/>
    <w:basedOn w:val="Normal"/>
    <w:link w:val="Rubrik5Char"/>
    <w:uiPriority w:val="9"/>
    <w:qFormat/>
    <w:rsid w:val="00E038EA"/>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038EA"/>
    <w:rPr>
      <w:rFonts w:ascii="Times New Roman" w:eastAsia="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E038EA"/>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semiHidden/>
    <w:unhideWhenUsed/>
    <w:rsid w:val="00E038EA"/>
    <w:rPr>
      <w:color w:val="0000FF"/>
      <w:u w:val="single"/>
    </w:rPr>
  </w:style>
  <w:style w:type="paragraph" w:styleId="Normalwebb">
    <w:name w:val="Normal (Web)"/>
    <w:basedOn w:val="Normal"/>
    <w:uiPriority w:val="99"/>
    <w:semiHidden/>
    <w:unhideWhenUsed/>
    <w:rsid w:val="00E038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038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038E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5">
    <w:name w:val="heading 5"/>
    <w:basedOn w:val="Normal"/>
    <w:link w:val="Rubrik5Char"/>
    <w:uiPriority w:val="9"/>
    <w:qFormat/>
    <w:rsid w:val="00E038EA"/>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038EA"/>
    <w:rPr>
      <w:rFonts w:ascii="Times New Roman" w:eastAsia="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E038EA"/>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semiHidden/>
    <w:unhideWhenUsed/>
    <w:rsid w:val="00E038EA"/>
    <w:rPr>
      <w:color w:val="0000FF"/>
      <w:u w:val="single"/>
    </w:rPr>
  </w:style>
  <w:style w:type="paragraph" w:styleId="Normalwebb">
    <w:name w:val="Normal (Web)"/>
    <w:basedOn w:val="Normal"/>
    <w:uiPriority w:val="99"/>
    <w:semiHidden/>
    <w:unhideWhenUsed/>
    <w:rsid w:val="00E038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03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5570">
      <w:bodyDiv w:val="1"/>
      <w:marLeft w:val="0"/>
      <w:marRight w:val="0"/>
      <w:marTop w:val="0"/>
      <w:marBottom w:val="0"/>
      <w:divBdr>
        <w:top w:val="none" w:sz="0" w:space="0" w:color="auto"/>
        <w:left w:val="none" w:sz="0" w:space="0" w:color="auto"/>
        <w:bottom w:val="none" w:sz="0" w:space="0" w:color="auto"/>
        <w:right w:val="none" w:sz="0" w:space="0" w:color="auto"/>
      </w:divBdr>
      <w:divsChild>
        <w:div w:id="1287271555">
          <w:marLeft w:val="0"/>
          <w:marRight w:val="0"/>
          <w:marTop w:val="0"/>
          <w:marBottom w:val="0"/>
          <w:divBdr>
            <w:top w:val="none" w:sz="0" w:space="0" w:color="auto"/>
            <w:left w:val="none" w:sz="0" w:space="0" w:color="auto"/>
            <w:bottom w:val="none" w:sz="0" w:space="0" w:color="auto"/>
            <w:right w:val="none" w:sz="0" w:space="0" w:color="auto"/>
          </w:divBdr>
          <w:divsChild>
            <w:div w:id="824278143">
              <w:marLeft w:val="0"/>
              <w:marRight w:val="0"/>
              <w:marTop w:val="0"/>
              <w:marBottom w:val="0"/>
              <w:divBdr>
                <w:top w:val="none" w:sz="0" w:space="0" w:color="auto"/>
                <w:left w:val="none" w:sz="0" w:space="0" w:color="auto"/>
                <w:bottom w:val="none" w:sz="0" w:space="0" w:color="auto"/>
                <w:right w:val="none" w:sz="0" w:space="0" w:color="auto"/>
              </w:divBdr>
              <w:divsChild>
                <w:div w:id="1244803594">
                  <w:marLeft w:val="0"/>
                  <w:marRight w:val="0"/>
                  <w:marTop w:val="0"/>
                  <w:marBottom w:val="0"/>
                  <w:divBdr>
                    <w:top w:val="none" w:sz="0" w:space="0" w:color="auto"/>
                    <w:left w:val="none" w:sz="0" w:space="0" w:color="auto"/>
                    <w:bottom w:val="none" w:sz="0" w:space="0" w:color="auto"/>
                    <w:right w:val="none" w:sz="0" w:space="0" w:color="auto"/>
                  </w:divBdr>
                  <w:divsChild>
                    <w:div w:id="907500272">
                      <w:marLeft w:val="0"/>
                      <w:marRight w:val="0"/>
                      <w:marTop w:val="0"/>
                      <w:marBottom w:val="0"/>
                      <w:divBdr>
                        <w:top w:val="none" w:sz="0" w:space="0" w:color="auto"/>
                        <w:left w:val="none" w:sz="0" w:space="0" w:color="auto"/>
                        <w:bottom w:val="none" w:sz="0" w:space="0" w:color="auto"/>
                        <w:right w:val="none" w:sz="0" w:space="0" w:color="auto"/>
                      </w:divBdr>
                      <w:divsChild>
                        <w:div w:id="436219558">
                          <w:marLeft w:val="0"/>
                          <w:marRight w:val="0"/>
                          <w:marTop w:val="0"/>
                          <w:marBottom w:val="0"/>
                          <w:divBdr>
                            <w:top w:val="none" w:sz="0" w:space="0" w:color="auto"/>
                            <w:left w:val="none" w:sz="0" w:space="0" w:color="auto"/>
                            <w:bottom w:val="none" w:sz="0" w:space="0" w:color="auto"/>
                            <w:right w:val="none" w:sz="0" w:space="0" w:color="auto"/>
                          </w:divBdr>
                          <w:divsChild>
                            <w:div w:id="1345204338">
                              <w:marLeft w:val="0"/>
                              <w:marRight w:val="0"/>
                              <w:marTop w:val="0"/>
                              <w:marBottom w:val="0"/>
                              <w:divBdr>
                                <w:top w:val="none" w:sz="0" w:space="0" w:color="auto"/>
                                <w:left w:val="none" w:sz="0" w:space="0" w:color="auto"/>
                                <w:bottom w:val="none" w:sz="0" w:space="0" w:color="auto"/>
                                <w:right w:val="none" w:sz="0" w:space="0" w:color="auto"/>
                              </w:divBdr>
                              <w:divsChild>
                                <w:div w:id="7155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2224</Characters>
  <Application>Microsoft Office Word</Application>
  <DocSecurity>0</DocSecurity>
  <Lines>18</Lines>
  <Paragraphs>5</Paragraphs>
  <ScaleCrop>false</ScaleCrop>
  <Company>Huddinge kommun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2012-07-02T09:22:00Z</dcterms:created>
  <dcterms:modified xsi:type="dcterms:W3CDTF">2012-07-03T13:38:00Z</dcterms:modified>
</cp:coreProperties>
</file>